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6DDC" w14:textId="6CF53220" w:rsidR="00374677" w:rsidRPr="00374677" w:rsidRDefault="00374677" w:rsidP="0037467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374677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OŚWIADCZENIE INSTYTUCJI ZAMAWIAJĄCEJ SZKOLENIE</w:t>
      </w:r>
    </w:p>
    <w:p w14:paraId="7E486B48" w14:textId="1590D71C" w:rsidR="00374677" w:rsidRDefault="00374677" w:rsidP="00374677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 w:rsidRPr="00374677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(Dotyczy Podatku VAT)</w:t>
      </w:r>
    </w:p>
    <w:p w14:paraId="2F2CB27B" w14:textId="6E8814B1" w:rsidR="00374677" w:rsidRDefault="00374677" w:rsidP="0037467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 w:rsidRPr="00374677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Pełna nazwa i adres instytucji zamawiającej usługę szkoleniową</w:t>
      </w:r>
    </w:p>
    <w:p w14:paraId="7358D17B" w14:textId="7770D5E3" w:rsidR="00374677" w:rsidRDefault="00374677" w:rsidP="0037467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14:paraId="0B361EF3" w14:textId="77777777" w:rsidR="00374677" w:rsidRDefault="00374677" w:rsidP="0037467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14:paraId="3ECA6A3D" w14:textId="70990CC9" w:rsidR="00374677" w:rsidRPr="00374677" w:rsidRDefault="00374677" w:rsidP="0037467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14:paraId="1D5245F4" w14:textId="77777777" w:rsidR="00374677" w:rsidRPr="00374677" w:rsidRDefault="00374677" w:rsidP="003746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4677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Liczba uczestników zgłoszonych do udziału w szkoleniu </w:t>
      </w:r>
    </w:p>
    <w:p w14:paraId="35D99F80" w14:textId="77777777" w:rsidR="00374677" w:rsidRPr="00374677" w:rsidRDefault="00374677" w:rsidP="0037467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14:paraId="0829DA78" w14:textId="515328C7" w:rsidR="00374677" w:rsidRDefault="00374677" w:rsidP="0037467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 w:rsidRPr="00374677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Termin szkolenia</w:t>
      </w:r>
    </w:p>
    <w:p w14:paraId="45F9F46E" w14:textId="77777777" w:rsidR="00374677" w:rsidRPr="00374677" w:rsidRDefault="00374677" w:rsidP="00374677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14:paraId="667C3CE5" w14:textId="64E2CA64" w:rsidR="00374677" w:rsidRPr="00374677" w:rsidRDefault="00374677" w:rsidP="003746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4677">
        <w:rPr>
          <w:rFonts w:ascii="Calibri" w:eastAsia="Times New Roman" w:hAnsi="Calibri" w:cs="Calibri"/>
          <w:shd w:val="clear" w:color="auto" w:fill="FFFFFF"/>
          <w:lang w:eastAsia="pl-PL"/>
        </w:rPr>
        <w:t xml:space="preserve">Oświadczamy, że nabyta od </w:t>
      </w:r>
      <w:r w:rsidRPr="00FC66E4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Centrum Wiedzy Prawno-Podatkowej Firma Szkoleniowo-Consultingowa </w:t>
      </w:r>
      <w:r w:rsidRPr="00374677">
        <w:rPr>
          <w:rFonts w:ascii="Calibri" w:eastAsia="Times New Roman" w:hAnsi="Calibri" w:cs="Calibri"/>
          <w:shd w:val="clear" w:color="auto" w:fill="FFFFFF"/>
          <w:lang w:eastAsia="pl-PL"/>
        </w:rPr>
        <w:t xml:space="preserve">usługa szkoleniowa </w:t>
      </w:r>
      <w:r w:rsidRPr="00374677">
        <w:rPr>
          <w:rFonts w:ascii="Calibri" w:eastAsia="Times New Roman" w:hAnsi="Calibri" w:cs="Calibri"/>
          <w:i/>
          <w:iCs/>
          <w:shd w:val="clear" w:color="auto" w:fill="FFFFFF"/>
          <w:lang w:eastAsia="pl-PL"/>
        </w:rPr>
        <w:t>(poniżej proszę wpisać tytuł szkolenia</w:t>
      </w:r>
      <w:proofErr w:type="gramStart"/>
      <w:r w:rsidRPr="00374677">
        <w:rPr>
          <w:rFonts w:ascii="Calibri" w:eastAsia="Times New Roman" w:hAnsi="Calibri" w:cs="Calibri"/>
          <w:i/>
          <w:iCs/>
          <w:shd w:val="clear" w:color="auto" w:fill="FFFFFF"/>
          <w:lang w:eastAsia="pl-PL"/>
        </w:rPr>
        <w:t xml:space="preserve">) </w:t>
      </w:r>
      <w:r w:rsidRPr="00374677">
        <w:rPr>
          <w:rFonts w:ascii="Calibri" w:eastAsia="Times New Roman" w:hAnsi="Calibri" w:cs="Calibri"/>
          <w:shd w:val="clear" w:color="auto" w:fill="FFFFFF"/>
          <w:lang w:eastAsia="pl-PL"/>
        </w:rPr>
        <w:t>:</w:t>
      </w:r>
      <w:proofErr w:type="gramEnd"/>
      <w:r w:rsidRPr="00374677">
        <w:rPr>
          <w:rFonts w:ascii="Calibri" w:eastAsia="Times New Roman" w:hAnsi="Calibri" w:cs="Calibri"/>
          <w:shd w:val="clear" w:color="auto" w:fill="FFFFFF"/>
          <w:lang w:eastAsia="pl-PL"/>
        </w:rPr>
        <w:t xml:space="preserve"> </w:t>
      </w:r>
    </w:p>
    <w:p w14:paraId="01121C27" w14:textId="3B5F14AB" w:rsidR="00374677" w:rsidRDefault="00374677" w:rsidP="00374677">
      <w:pPr>
        <w:spacing w:before="100" w:beforeAutospacing="1" w:after="100" w:afterAutospacing="1"/>
        <w:rPr>
          <w:rFonts w:ascii="Calibri" w:eastAsia="Times New Roman" w:hAnsi="Calibri" w:cs="Calibri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</w:t>
      </w:r>
    </w:p>
    <w:p w14:paraId="737D30A1" w14:textId="26AE2019" w:rsidR="00374677" w:rsidRPr="00374677" w:rsidRDefault="00374677" w:rsidP="003746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4677">
        <w:rPr>
          <w:rFonts w:ascii="Calibri" w:eastAsia="Times New Roman" w:hAnsi="Calibri" w:cs="Calibri"/>
          <w:shd w:val="clear" w:color="auto" w:fill="FFFFFF"/>
          <w:lang w:eastAsia="pl-PL"/>
        </w:rPr>
        <w:t xml:space="preserve">ma charakter usługi kształcenia zawodowego/ przekwalifikowania zawodowego pracowników naszej instytucji. Obowiązuje zwolnienie z podatku VAT na podstawie </w:t>
      </w:r>
      <w:r w:rsidRPr="00374677">
        <w:rPr>
          <w:rFonts w:ascii="Calibri" w:eastAsia="Times New Roman" w:hAnsi="Calibri" w:cs="Calibri"/>
          <w:i/>
          <w:iCs/>
          <w:shd w:val="clear" w:color="auto" w:fill="FFFFFF"/>
          <w:lang w:eastAsia="pl-PL"/>
        </w:rPr>
        <w:t xml:space="preserve">(prosimy wskazać właściwą podstawę prawną): </w:t>
      </w:r>
    </w:p>
    <w:p w14:paraId="24BF9078" w14:textId="77777777" w:rsidR="00374677" w:rsidRPr="00374677" w:rsidRDefault="00374677" w:rsidP="003746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4677">
        <w:rPr>
          <w:rFonts w:ascii="Wingdings" w:eastAsia="Times New Roman" w:hAnsi="Wingdings" w:cs="Times New Roman"/>
          <w:shd w:val="clear" w:color="auto" w:fill="FFFFFF"/>
          <w:lang w:eastAsia="pl-PL"/>
        </w:rPr>
        <w:sym w:font="Wingdings" w:char="F0A1"/>
      </w:r>
      <w:r w:rsidRPr="00374677">
        <w:rPr>
          <w:rFonts w:ascii="Wingdings" w:eastAsia="Times New Roman" w:hAnsi="Wingdings" w:cs="Times New Roman"/>
          <w:shd w:val="clear" w:color="auto" w:fill="FFFFFF"/>
          <w:lang w:eastAsia="pl-PL"/>
        </w:rPr>
        <w:t xml:space="preserve"> </w:t>
      </w:r>
      <w:r w:rsidRPr="00374677">
        <w:rPr>
          <w:rFonts w:ascii="Calibri" w:eastAsia="Times New Roman" w:hAnsi="Calibri" w:cs="Calibri"/>
          <w:shd w:val="clear" w:color="auto" w:fill="FFFFFF"/>
          <w:lang w:eastAsia="pl-PL"/>
        </w:rPr>
        <w:t xml:space="preserve">art. 43 ust. 1 pkt 29 lit c ustawy o podatku od towarów i usług – </w:t>
      </w:r>
      <w:r w:rsidRPr="00374677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usługa w całości finansowana ze środków publicznych </w:t>
      </w:r>
    </w:p>
    <w:p w14:paraId="6416085C" w14:textId="77777777" w:rsidR="00374677" w:rsidRPr="00374677" w:rsidRDefault="00374677" w:rsidP="003746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4677">
        <w:rPr>
          <w:rFonts w:ascii="Wingdings" w:eastAsia="Times New Roman" w:hAnsi="Wingdings" w:cs="Times New Roman"/>
          <w:shd w:val="clear" w:color="auto" w:fill="FFFFFF"/>
          <w:lang w:eastAsia="pl-PL"/>
        </w:rPr>
        <w:sym w:font="Wingdings" w:char="F0A1"/>
      </w:r>
      <w:r w:rsidRPr="00374677">
        <w:rPr>
          <w:rFonts w:ascii="Wingdings" w:eastAsia="Times New Roman" w:hAnsi="Wingdings" w:cs="Times New Roman"/>
          <w:shd w:val="clear" w:color="auto" w:fill="FFFFFF"/>
          <w:lang w:eastAsia="pl-PL"/>
        </w:rPr>
        <w:t xml:space="preserve"> </w:t>
      </w:r>
      <w:r w:rsidRPr="00374677">
        <w:rPr>
          <w:rFonts w:ascii="Calibri" w:eastAsia="Times New Roman" w:hAnsi="Calibri" w:cs="Calibri"/>
          <w:shd w:val="clear" w:color="auto" w:fill="FFFFFF"/>
          <w:lang w:eastAsia="pl-PL"/>
        </w:rPr>
        <w:t xml:space="preserve">§3 ust. 1 pkt 14 Rozporządzenia Ministra Finansów z dnia 20.12.2013 r. w sprawie zwolnień od podatku od towarów i usług oraz warunków stosowania tych zwolnień (tj. Dz. U. z 2018 r. poz. 701 z </w:t>
      </w:r>
      <w:proofErr w:type="spellStart"/>
      <w:r w:rsidRPr="00374677">
        <w:rPr>
          <w:rFonts w:ascii="Calibri" w:eastAsia="Times New Roman" w:hAnsi="Calibri" w:cs="Calibri"/>
          <w:shd w:val="clear" w:color="auto" w:fill="FFFFFF"/>
          <w:lang w:eastAsia="pl-PL"/>
        </w:rPr>
        <w:t>póź</w:t>
      </w:r>
      <w:proofErr w:type="spellEnd"/>
      <w:r w:rsidRPr="00374677">
        <w:rPr>
          <w:rFonts w:ascii="Calibri" w:eastAsia="Times New Roman" w:hAnsi="Calibri" w:cs="Calibri"/>
          <w:shd w:val="clear" w:color="auto" w:fill="FFFFFF"/>
          <w:lang w:eastAsia="pl-PL"/>
        </w:rPr>
        <w:t xml:space="preserve"> n. zm.) – </w:t>
      </w:r>
      <w:r w:rsidRPr="00374677">
        <w:rPr>
          <w:rFonts w:ascii="Calibri" w:eastAsia="Times New Roman" w:hAnsi="Calibri" w:cs="Calibri"/>
          <w:b/>
          <w:bCs/>
          <w:shd w:val="clear" w:color="auto" w:fill="FFFFFF"/>
          <w:lang w:eastAsia="pl-PL"/>
        </w:rPr>
        <w:t xml:space="preserve">usługa finansowana przynajmniej w 70% ze środków publicznych. </w:t>
      </w:r>
    </w:p>
    <w:p w14:paraId="765C5F48" w14:textId="77777777" w:rsidR="00374677" w:rsidRDefault="00374677" w:rsidP="00374677">
      <w:pPr>
        <w:spacing w:before="100" w:beforeAutospacing="1" w:after="100" w:afterAutospacing="1"/>
        <w:rPr>
          <w:rFonts w:ascii="Calibri" w:eastAsia="Times New Roman" w:hAnsi="Calibri" w:cs="Calibri"/>
          <w:shd w:val="clear" w:color="auto" w:fill="FFFFFF"/>
          <w:lang w:eastAsia="pl-PL"/>
        </w:rPr>
      </w:pPr>
    </w:p>
    <w:p w14:paraId="7D3F0A56" w14:textId="77777777" w:rsidR="00374677" w:rsidRDefault="00374677" w:rsidP="00374677">
      <w:pPr>
        <w:spacing w:before="100" w:beforeAutospacing="1" w:after="100" w:afterAutospacing="1"/>
        <w:rPr>
          <w:rFonts w:ascii="Calibri" w:eastAsia="Times New Roman" w:hAnsi="Calibri" w:cs="Calibri"/>
          <w:shd w:val="clear" w:color="auto" w:fill="FFFFFF"/>
          <w:lang w:eastAsia="pl-PL"/>
        </w:rPr>
      </w:pPr>
    </w:p>
    <w:p w14:paraId="2220D7DA" w14:textId="77777777" w:rsidR="00374677" w:rsidRDefault="00374677" w:rsidP="00374677">
      <w:pPr>
        <w:spacing w:before="100" w:beforeAutospacing="1" w:after="100" w:afterAutospacing="1"/>
        <w:rPr>
          <w:rFonts w:ascii="Calibri" w:eastAsia="Times New Roman" w:hAnsi="Calibri" w:cs="Calibri"/>
          <w:shd w:val="clear" w:color="auto" w:fill="FFFFFF"/>
          <w:lang w:eastAsia="pl-PL"/>
        </w:rPr>
      </w:pPr>
    </w:p>
    <w:p w14:paraId="3C4B972D" w14:textId="15AFAF2D" w:rsidR="00374677" w:rsidRPr="00374677" w:rsidRDefault="00374677" w:rsidP="003746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4677">
        <w:rPr>
          <w:rFonts w:ascii="Calibri" w:eastAsia="Times New Roman" w:hAnsi="Calibri" w:cs="Calibri"/>
          <w:shd w:val="clear" w:color="auto" w:fill="FFFFFF"/>
          <w:lang w:eastAsia="pl-PL"/>
        </w:rPr>
        <w:t xml:space="preserve">_____________________________________ </w:t>
      </w:r>
    </w:p>
    <w:p w14:paraId="3AF36673" w14:textId="77777777" w:rsidR="00374677" w:rsidRPr="00374677" w:rsidRDefault="00374677" w:rsidP="0037467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74677">
        <w:rPr>
          <w:rFonts w:ascii="Calibri" w:eastAsia="Times New Roman" w:hAnsi="Calibri" w:cs="Calibri"/>
          <w:i/>
          <w:iCs/>
          <w:shd w:val="clear" w:color="auto" w:fill="FFFFFF"/>
          <w:lang w:eastAsia="pl-PL"/>
        </w:rPr>
        <w:t xml:space="preserve">Data, pieczęć i podpis osoby odpowiedzialnej za zgłoszenie uczestnictwa pracowników </w:t>
      </w:r>
    </w:p>
    <w:p w14:paraId="7A65BEC4" w14:textId="77777777" w:rsidR="00BB569C" w:rsidRPr="00374677" w:rsidRDefault="00FC66E4"/>
    <w:sectPr w:rsidR="00BB569C" w:rsidRPr="00374677" w:rsidSect="00EC34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77"/>
    <w:rsid w:val="00374677"/>
    <w:rsid w:val="00DA4367"/>
    <w:rsid w:val="00EC3428"/>
    <w:rsid w:val="00F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CD215"/>
  <w15:chartTrackingRefBased/>
  <w15:docId w15:val="{39E1AFC4-0B94-F94A-A651-0F8642D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46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5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8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8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Denkiewicz</dc:creator>
  <cp:keywords/>
  <dc:description/>
  <cp:lastModifiedBy>Anna Denkiewicz</cp:lastModifiedBy>
  <cp:revision>2</cp:revision>
  <dcterms:created xsi:type="dcterms:W3CDTF">2020-10-02T10:11:00Z</dcterms:created>
  <dcterms:modified xsi:type="dcterms:W3CDTF">2021-10-21T21:10:00Z</dcterms:modified>
</cp:coreProperties>
</file>